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2175099C"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sidR="001A24EC">
        <w:rPr>
          <w:rFonts w:ascii="Times New Roman" w:hAnsi="Times New Roman"/>
          <w:b/>
        </w:rPr>
        <w:t>двухклавишного</w:t>
      </w:r>
      <w:r w:rsidR="001A24EC" w:rsidRPr="001A24EC">
        <w:rPr>
          <w:rFonts w:ascii="Times New Roman" w:hAnsi="Times New Roman"/>
          <w:b/>
        </w:rPr>
        <w:t xml:space="preserve"> </w:t>
      </w:r>
      <w:r w:rsidR="001A24EC">
        <w:rPr>
          <w:rFonts w:ascii="Times New Roman" w:hAnsi="Times New Roman"/>
          <w:b/>
        </w:rPr>
        <w:t>(</w:t>
      </w:r>
      <w:r w:rsidRPr="005A0A2E">
        <w:rPr>
          <w:rFonts w:ascii="Times New Roman" w:hAnsi="Times New Roman"/>
          <w:b/>
        </w:rPr>
        <w:t>4</w:t>
      </w:r>
      <w:r w:rsidR="001A24EC">
        <w:rPr>
          <w:rFonts w:ascii="Times New Roman" w:hAnsi="Times New Roman"/>
          <w:b/>
        </w:rPr>
        <w:t>-кнопочного)</w:t>
      </w:r>
      <w:r w:rsidRPr="005A0A2E">
        <w:rPr>
          <w:rFonts w:ascii="Times New Roman" w:hAnsi="Times New Roman"/>
          <w:b/>
        </w:rPr>
        <w:t xml:space="preserve">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4D6C681"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5257D9" w:rsidRPr="005257D9">
        <w:rPr>
          <w:rFonts w:ascii="Times New Roman" w:hAnsi="Times New Roman"/>
        </w:rPr>
        <w:t>4</w:t>
      </w:r>
      <w:r w:rsidR="001A24EC">
        <w:rPr>
          <w:rFonts w:ascii="Times New Roman" w:hAnsi="Times New Roman"/>
        </w:rPr>
        <w:t>-кнопочного)</w:t>
      </w:r>
      <w:r w:rsidR="005257D9" w:rsidRPr="005257D9">
        <w:rPr>
          <w:rFonts w:ascii="Times New Roman" w:hAnsi="Times New Roman"/>
        </w:rPr>
        <w:t xml:space="preserve">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6DA00A04"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0B1703">
        <w:rPr>
          <w:rFonts w:ascii="Times New Roman" w:hAnsi="Times New Roman" w:cs="Times New Roman"/>
        </w:rPr>
        <w:t>D</w:t>
      </w:r>
      <w:r w:rsidR="000B1703">
        <w:rPr>
          <w:rFonts w:ascii="Times New Roman" w:hAnsi="Times New Roman" w:cs="Times New Roman"/>
          <w:lang w:val="en-US"/>
        </w:rPr>
        <w:t>B</w:t>
      </w:r>
      <w:r w:rsidR="000B1703">
        <w:rPr>
          <w:rFonts w:ascii="Times New Roman" w:hAnsi="Times New Roman" w:cs="Times New Roman"/>
        </w:rPr>
        <w:t>-02-02</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w:t>
      </w:r>
      <w:r w:rsidRPr="00C575FC">
        <w:rPr>
          <w:rFonts w:ascii="Times New Roman" w:hAnsi="Times New Roman" w:cs="Times New Roman"/>
        </w:rPr>
        <w:lastRenderedPageBreak/>
        <w:t>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4E69096A" w14:textId="62A859C2" w:rsidR="00C575FC" w:rsidRPr="00681399" w:rsidRDefault="009E5980" w:rsidP="0068139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p>
    <w:p w14:paraId="6F8852B2" w14:textId="4C6FB84D" w:rsidR="00681399" w:rsidRPr="00681399" w:rsidRDefault="00681399" w:rsidP="00681399">
      <w:pPr>
        <w:spacing w:line="276" w:lineRule="auto"/>
        <w:jc w:val="both"/>
        <w:rPr>
          <w:rFonts w:ascii="Times New Roman" w:hAnsi="Times New Roman" w:cs="Times New Roman"/>
        </w:rPr>
      </w:pPr>
      <w:hyperlink r:id="rId5" w:history="1">
        <w:r w:rsidRPr="00681399">
          <w:rPr>
            <w:rStyle w:val="a4"/>
            <w:rFonts w:ascii="Times New Roman" w:hAnsi="Times New Roman" w:cs="Times New Roman"/>
          </w:rPr>
          <w:t>https://licensetext.s3.us-east-1.amazonaws.com/%21LICENCE_AGREEMENT_firmware_DB-02-02.docx</w:t>
        </w:r>
      </w:hyperlink>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268103D0" w14:textId="77777777" w:rsidR="007F0565" w:rsidRDefault="007F0565" w:rsidP="007F0565">
      <w:pPr>
        <w:spacing w:line="276" w:lineRule="auto"/>
        <w:ind w:firstLine="709"/>
        <w:jc w:val="center"/>
        <w:rPr>
          <w:rFonts w:ascii="Times New Roman" w:hAnsi="Times New Roman"/>
          <w:b/>
        </w:rPr>
      </w:pPr>
      <w:r w:rsidRPr="005A0A2E">
        <w:rPr>
          <w:rFonts w:ascii="Times New Roman" w:hAnsi="Times New Roman"/>
          <w:b/>
        </w:rPr>
        <w:t xml:space="preserve">«Прошивка для сценарного выключателя </w:t>
      </w:r>
      <w:r>
        <w:rPr>
          <w:rFonts w:ascii="Times New Roman" w:hAnsi="Times New Roman"/>
          <w:b/>
        </w:rPr>
        <w:t>двухклавишного</w:t>
      </w:r>
      <w:r w:rsidRPr="001A24EC">
        <w:rPr>
          <w:rFonts w:ascii="Times New Roman" w:hAnsi="Times New Roman"/>
          <w:b/>
        </w:rPr>
        <w:t xml:space="preserve"> </w:t>
      </w:r>
      <w:r>
        <w:rPr>
          <w:rFonts w:ascii="Times New Roman" w:hAnsi="Times New Roman"/>
          <w:b/>
        </w:rPr>
        <w:t>(</w:t>
      </w:r>
      <w:r w:rsidRPr="005A0A2E">
        <w:rPr>
          <w:rFonts w:ascii="Times New Roman" w:hAnsi="Times New Roman"/>
          <w:b/>
        </w:rPr>
        <w:t>4</w:t>
      </w:r>
      <w:r>
        <w:rPr>
          <w:rFonts w:ascii="Times New Roman" w:hAnsi="Times New Roman"/>
          <w:b/>
        </w:rPr>
        <w:t>-кнопочного)</w:t>
      </w:r>
      <w:r w:rsidRPr="005A0A2E">
        <w:rPr>
          <w:rFonts w:ascii="Times New Roman" w:hAnsi="Times New Roman"/>
          <w:b/>
        </w:rPr>
        <w:t xml:space="preserve"> с индикацией»</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009F768"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625EFD" w:rsidRPr="005257D9">
        <w:rPr>
          <w:rFonts w:ascii="Times New Roman" w:hAnsi="Times New Roman"/>
        </w:rPr>
        <w:t>4</w:t>
      </w:r>
      <w:r w:rsidR="001A24EC">
        <w:rPr>
          <w:rFonts w:ascii="Times New Roman" w:hAnsi="Times New Roman"/>
        </w:rPr>
        <w:t xml:space="preserve">-кнопочного) </w:t>
      </w:r>
      <w:r w:rsidR="00625EFD" w:rsidRPr="005257D9">
        <w:rPr>
          <w:rFonts w:ascii="Times New Roman" w:hAnsi="Times New Roman"/>
        </w:rPr>
        <w:t>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0B1703">
        <w:rPr>
          <w:rFonts w:ascii="Times New Roman" w:hAnsi="Times New Roman" w:cs="Times New Roman"/>
        </w:rPr>
        <w:t>D</w:t>
      </w:r>
      <w:r w:rsidR="000B1703">
        <w:rPr>
          <w:rFonts w:ascii="Times New Roman" w:hAnsi="Times New Roman" w:cs="Times New Roman"/>
          <w:lang w:val="en-US"/>
        </w:rPr>
        <w:t>B</w:t>
      </w:r>
      <w:r w:rsidR="000B1703">
        <w:rPr>
          <w:rFonts w:ascii="Times New Roman" w:hAnsi="Times New Roman" w:cs="Times New Roman"/>
        </w:rPr>
        <w:t>-02-02</w:t>
      </w:r>
      <w:r w:rsidRPr="00C575FC">
        <w:rPr>
          <w:rFonts w:ascii="Times New Roman" w:hAnsi="Times New Roman" w:cs="Times New Roman"/>
        </w:rPr>
        <w:t>.</w:t>
      </w:r>
    </w:p>
    <w:p w14:paraId="14C50E61" w14:textId="2805B09F"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 xml:space="preserve">Прошивка для сценарного выключателя </w:t>
      </w:r>
      <w:r w:rsidR="001A24EC">
        <w:rPr>
          <w:rFonts w:ascii="Times New Roman" w:hAnsi="Times New Roman"/>
        </w:rPr>
        <w:t>двухклавишного (</w:t>
      </w:r>
      <w:r w:rsidR="00625EFD" w:rsidRPr="005257D9">
        <w:rPr>
          <w:rFonts w:ascii="Times New Roman" w:hAnsi="Times New Roman"/>
        </w:rPr>
        <w:t>4</w:t>
      </w:r>
      <w:r w:rsidR="001A24EC">
        <w:rPr>
          <w:rFonts w:ascii="Times New Roman" w:hAnsi="Times New Roman"/>
        </w:rPr>
        <w:t>-кнопочного)</w:t>
      </w:r>
      <w:r w:rsidR="00625EFD" w:rsidRPr="005257D9">
        <w:rPr>
          <w:rFonts w:ascii="Times New Roman" w:hAnsi="Times New Roman"/>
        </w:rPr>
        <w:t xml:space="preserve">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lastRenderedPageBreak/>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82B9383" w14:textId="1557EE49" w:rsidR="00C575FC" w:rsidRPr="00681399" w:rsidRDefault="00CC74AB" w:rsidP="00681399">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p>
    <w:p w14:paraId="695D2FCC" w14:textId="1632EF73" w:rsidR="00681399" w:rsidRPr="00681399" w:rsidRDefault="00681399" w:rsidP="00681399">
      <w:pPr>
        <w:spacing w:line="276" w:lineRule="auto"/>
        <w:jc w:val="both"/>
        <w:rPr>
          <w:rFonts w:ascii="Times New Roman" w:hAnsi="Times New Roman" w:cs="Times New Roman"/>
        </w:rPr>
      </w:pPr>
      <w:hyperlink r:id="rId6" w:history="1">
        <w:r w:rsidRPr="00681399">
          <w:rPr>
            <w:rStyle w:val="a4"/>
            <w:rFonts w:ascii="Times New Roman" w:hAnsi="Times New Roman" w:cs="Times New Roman"/>
          </w:rPr>
          <w:t>https://licensetext.s3.us-east-1.amazonaws.com/%21LICENCE_AGREEMENT_firmware_DB-02-02.docx</w:t>
        </w:r>
      </w:hyperlink>
      <w:bookmarkStart w:id="0" w:name="_GoBack"/>
      <w:bookmarkEnd w:id="0"/>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B1703"/>
    <w:rsid w:val="000D4E7B"/>
    <w:rsid w:val="001A24EC"/>
    <w:rsid w:val="001B1E81"/>
    <w:rsid w:val="00244089"/>
    <w:rsid w:val="00254172"/>
    <w:rsid w:val="00315321"/>
    <w:rsid w:val="00380D11"/>
    <w:rsid w:val="00433D2B"/>
    <w:rsid w:val="0044457A"/>
    <w:rsid w:val="00450ACA"/>
    <w:rsid w:val="00494E11"/>
    <w:rsid w:val="005257D9"/>
    <w:rsid w:val="00550C41"/>
    <w:rsid w:val="00586BA1"/>
    <w:rsid w:val="005A0A2E"/>
    <w:rsid w:val="005D383F"/>
    <w:rsid w:val="006167DE"/>
    <w:rsid w:val="00625EFD"/>
    <w:rsid w:val="00681399"/>
    <w:rsid w:val="00690E5F"/>
    <w:rsid w:val="006E61D6"/>
    <w:rsid w:val="00714946"/>
    <w:rsid w:val="0076474C"/>
    <w:rsid w:val="007F0565"/>
    <w:rsid w:val="00955402"/>
    <w:rsid w:val="009A0E1D"/>
    <w:rsid w:val="009B415B"/>
    <w:rsid w:val="009B4221"/>
    <w:rsid w:val="009C6B20"/>
    <w:rsid w:val="009E5980"/>
    <w:rsid w:val="00A23740"/>
    <w:rsid w:val="00A72F3D"/>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customStyle="1" w:styleId="UnresolvedMention">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censetext.s3.us-east-1.amazonaws.com/%21LICENCE_AGREEMENT_firmware_DB-02-02.docx" TargetMode="External"/><Relationship Id="rId5" Type="http://schemas.openxmlformats.org/officeDocument/2006/relationships/hyperlink" Target="https://licensetext.s3.us-east-1.amazonaws.com/%21LICENCE_AGREEMENT_firmware_DB-02-0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ndryuw@gmail.com</cp:lastModifiedBy>
  <cp:revision>2</cp:revision>
  <dcterms:created xsi:type="dcterms:W3CDTF">2024-10-29T07:30:00Z</dcterms:created>
  <dcterms:modified xsi:type="dcterms:W3CDTF">2024-10-29T07:30:00Z</dcterms:modified>
</cp:coreProperties>
</file>